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019F" w14:textId="1884B3EF" w:rsidR="00177EE0" w:rsidRPr="00177EE0" w:rsidRDefault="00177EE0" w:rsidP="00177E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1E64" wp14:editId="65E247DC">
                <wp:simplePos x="0" y="0"/>
                <wp:positionH relativeFrom="column">
                  <wp:posOffset>-435429</wp:posOffset>
                </wp:positionH>
                <wp:positionV relativeFrom="paragraph">
                  <wp:posOffset>-57513</wp:posOffset>
                </wp:positionV>
                <wp:extent cx="4484915" cy="3787775"/>
                <wp:effectExtent l="0" t="0" r="0" b="0"/>
                <wp:wrapNone/>
                <wp:docPr id="29262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91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ED7B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72"/>
                                <w:szCs w:val="7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80C8"/>
                                <w:sz w:val="56"/>
                                <w:szCs w:val="56"/>
                              </w:rPr>
                              <w:t>UCD School of Medicine</w:t>
                            </w:r>
                          </w:p>
                          <w:p w14:paraId="57C1790D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t xml:space="preserve">Translational Medicine </w:t>
                            </w: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52"/>
                                <w:szCs w:val="52"/>
                              </w:rPr>
                              <w:br/>
                              <w:t>Conference</w:t>
                            </w:r>
                          </w:p>
                          <w:p w14:paraId="344DBAD2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48"/>
                                <w:szCs w:val="48"/>
                              </w:rPr>
                              <w:t>August 23 - 24th 2023</w:t>
                            </w:r>
                          </w:p>
                          <w:p w14:paraId="2504CEA0" w14:textId="7777777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</w:p>
                          <w:p w14:paraId="44779CC7" w14:textId="77777777" w:rsidR="00177EE0" w:rsidRPr="00555F62" w:rsidRDefault="00177EE0" w:rsidP="00177EE0">
                            <w:pPr>
                              <w:pStyle w:val="BasicParagraph"/>
                              <w:spacing w:after="170"/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55F62">
                              <w:rPr>
                                <w:rFonts w:ascii="Verdana" w:hAnsi="Verdana" w:cs="Calibri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</w:p>
                          <w:p w14:paraId="3BC6512A" w14:textId="0984EA27" w:rsidR="00177EE0" w:rsidRPr="00555F62" w:rsidRDefault="00177EE0" w:rsidP="00177EE0">
                            <w:pPr>
                              <w:pStyle w:val="BasicParagraph"/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</w:pPr>
                            <w:r w:rsidRPr="00555F62">
                              <w:rPr>
                                <w:rFonts w:ascii="Verdana" w:hAnsi="Verdana" w:cs="Calibri"/>
                                <w:b/>
                                <w:bCs/>
                                <w:color w:val="004077"/>
                                <w:sz w:val="36"/>
                                <w:szCs w:val="36"/>
                              </w:rPr>
                              <w:t>Visit ucd.ie/medicine</w:t>
                            </w:r>
                          </w:p>
                          <w:p w14:paraId="0AD30DB0" w14:textId="77777777" w:rsidR="00177EE0" w:rsidRPr="00555F62" w:rsidRDefault="00177EE0">
                            <w:pPr>
                              <w:rPr>
                                <w:rFonts w:ascii="Verdana" w:hAnsi="Verdana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1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3pt;margin-top:-4.55pt;width:353.15pt;height:2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" fillcolor="white [3201]" stroked="f" strokeweight=".5pt">
                <v:textbox>
                  <w:txbxContent>
                    <w:p w14:paraId="6FB6ED7B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72"/>
                          <w:szCs w:val="72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80C8"/>
                          <w:sz w:val="56"/>
                          <w:szCs w:val="56"/>
                        </w:rPr>
                        <w:t>UCD School of Medicine</w:t>
                      </w:r>
                    </w:p>
                    <w:p w14:paraId="57C1790D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t xml:space="preserve">Translational Medicine </w:t>
                      </w: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52"/>
                          <w:szCs w:val="52"/>
                        </w:rPr>
                        <w:br/>
                        <w:t>Conference</w:t>
                      </w:r>
                    </w:p>
                    <w:p w14:paraId="344DBAD2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</w:pPr>
                      <w:r w:rsidRPr="00555F62">
                        <w:rPr>
                          <w:rFonts w:ascii="Verdana" w:hAnsi="Verdana" w:cs="Calibri"/>
                          <w:color w:val="004077"/>
                          <w:sz w:val="48"/>
                          <w:szCs w:val="48"/>
                        </w:rPr>
                        <w:t>August 23 - 24th 2023</w:t>
                      </w:r>
                    </w:p>
                    <w:p w14:paraId="2504CEA0" w14:textId="7777777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</w:p>
                    <w:p w14:paraId="44779CC7" w14:textId="77777777" w:rsidR="00177EE0" w:rsidRPr="00555F62" w:rsidRDefault="00177EE0" w:rsidP="00177EE0">
                      <w:pPr>
                        <w:pStyle w:val="BasicParagraph"/>
                        <w:spacing w:after="170"/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55F62">
                        <w:rPr>
                          <w:rFonts w:ascii="Verdana" w:hAnsi="Verdana" w:cs="Calibri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</w:p>
                    <w:p w14:paraId="3BC6512A" w14:textId="0984EA27" w:rsidR="00177EE0" w:rsidRPr="00555F62" w:rsidRDefault="00177EE0" w:rsidP="00177EE0">
                      <w:pPr>
                        <w:pStyle w:val="BasicParagraph"/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</w:pPr>
                      <w:r w:rsidRPr="00555F62">
                        <w:rPr>
                          <w:rFonts w:ascii="Verdana" w:hAnsi="Verdana" w:cs="Calibri"/>
                          <w:b/>
                          <w:bCs/>
                          <w:color w:val="004077"/>
                          <w:sz w:val="36"/>
                          <w:szCs w:val="36"/>
                        </w:rPr>
                        <w:t>Visit ucd.ie/medicine</w:t>
                      </w:r>
                    </w:p>
                    <w:p w14:paraId="0AD30DB0" w14:textId="77777777" w:rsidR="00177EE0" w:rsidRPr="00555F62" w:rsidRDefault="00177EE0">
                      <w:pPr>
                        <w:rPr>
                          <w:rFonts w:ascii="Verdana" w:hAnsi="Verdana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3656" wp14:editId="3BF0D19A">
                <wp:simplePos x="0" y="0"/>
                <wp:positionH relativeFrom="column">
                  <wp:posOffset>4252686</wp:posOffset>
                </wp:positionH>
                <wp:positionV relativeFrom="paragraph">
                  <wp:posOffset>813344</wp:posOffset>
                </wp:positionV>
                <wp:extent cx="1886857" cy="2916918"/>
                <wp:effectExtent l="0" t="0" r="0" b="0"/>
                <wp:wrapNone/>
                <wp:docPr id="14749008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857" cy="2916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74F46" w14:textId="77777777" w:rsidR="00177EE0" w:rsidRPr="00FE0129" w:rsidRDefault="00177EE0" w:rsidP="00177EE0">
                            <w:pPr>
                              <w:pStyle w:val="BasicParagraph"/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Aque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temquos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arum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similit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enihil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illantur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aliquia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tectint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ratet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vendit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sedi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dolore qui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officimporum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faccabo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risimus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quame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sunt ex et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adiatur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audanda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eseque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veni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nobis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eum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ipici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tetur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? Fugit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rescia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es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dit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explani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maiorrovid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ullit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consequo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corerum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volento</w:t>
                            </w:r>
                            <w:proofErr w:type="spellEnd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0129">
                              <w:rPr>
                                <w:rFonts w:ascii="Verdana" w:hAnsi="Verdana" w:cs="Bliss 2 Regular"/>
                                <w:color w:val="004077"/>
                                <w:sz w:val="22"/>
                                <w:szCs w:val="22"/>
                              </w:rPr>
                              <w:t>dolorem</w:t>
                            </w:r>
                            <w:proofErr w:type="spellEnd"/>
                          </w:p>
                          <w:p w14:paraId="4ED00704" w14:textId="77777777" w:rsidR="00177EE0" w:rsidRPr="00DE25A0" w:rsidRDefault="00177EE0">
                            <w:pPr>
                              <w:rPr>
                                <w:color w:val="00407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A36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34.85pt;margin-top:64.05pt;width:148.55pt;height:2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" filled="f" stroked="f" strokeweight=".5pt">
                <v:textbox>
                  <w:txbxContent>
                    <w:p w14:paraId="14574F46" w14:textId="77777777" w:rsidR="00177EE0" w:rsidRPr="00FE0129" w:rsidRDefault="00177EE0" w:rsidP="00177EE0">
                      <w:pPr>
                        <w:pStyle w:val="BasicParagraph"/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</w:pP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Aque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temquos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arum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similit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enihil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illantur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aliquia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tectint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ratet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vendit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sedi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dolore qui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officimporum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faccabo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risimus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quame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sunt ex et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adiatur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audanda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eseque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veni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nobis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eum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ipici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tetur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? Fugit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rescia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es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dit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explani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maiorrovid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ullit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consequo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corerum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volento</w:t>
                      </w:r>
                      <w:proofErr w:type="spellEnd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0129">
                        <w:rPr>
                          <w:rFonts w:ascii="Verdana" w:hAnsi="Verdana" w:cs="Bliss 2 Regular"/>
                          <w:color w:val="004077"/>
                          <w:sz w:val="22"/>
                          <w:szCs w:val="22"/>
                        </w:rPr>
                        <w:t>dolorem</w:t>
                      </w:r>
                      <w:proofErr w:type="spellEnd"/>
                    </w:p>
                    <w:p w14:paraId="4ED00704" w14:textId="77777777" w:rsidR="00177EE0" w:rsidRPr="00DE25A0" w:rsidRDefault="00177EE0">
                      <w:pPr>
                        <w:rPr>
                          <w:color w:val="00407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EE0" w:rsidRPr="00177EE0" w:rsidSect="00177EE0">
      <w:headerReference w:type="default" r:id="rId6"/>
      <w:pgSz w:w="11906" w:h="16838"/>
      <w:pgMar w:top="83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56D8" w14:textId="77777777" w:rsidR="006B0705" w:rsidRDefault="006B0705" w:rsidP="00177EE0">
      <w:r>
        <w:separator/>
      </w:r>
    </w:p>
  </w:endnote>
  <w:endnote w:type="continuationSeparator" w:id="0">
    <w:p w14:paraId="11F697F6" w14:textId="77777777" w:rsidR="006B0705" w:rsidRDefault="006B0705" w:rsidP="0017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2 Regular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120A" w14:textId="77777777" w:rsidR="006B0705" w:rsidRDefault="006B0705" w:rsidP="00177EE0">
      <w:r>
        <w:separator/>
      </w:r>
    </w:p>
  </w:footnote>
  <w:footnote w:type="continuationSeparator" w:id="0">
    <w:p w14:paraId="20B57B12" w14:textId="77777777" w:rsidR="006B0705" w:rsidRDefault="006B0705" w:rsidP="0017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C112" w14:textId="2C204503" w:rsidR="00177EE0" w:rsidRDefault="000A1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45F0D" wp14:editId="6ACB1C20">
          <wp:simplePos x="0" y="0"/>
          <wp:positionH relativeFrom="column">
            <wp:posOffset>-943429</wp:posOffset>
          </wp:positionH>
          <wp:positionV relativeFrom="paragraph">
            <wp:posOffset>-464094</wp:posOffset>
          </wp:positionV>
          <wp:extent cx="7583213" cy="10718457"/>
          <wp:effectExtent l="0" t="0" r="0" b="635"/>
          <wp:wrapNone/>
          <wp:docPr id="719491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9100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13" cy="1071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57C93"/>
    <w:rsid w:val="000A1D01"/>
    <w:rsid w:val="00177EE0"/>
    <w:rsid w:val="001D77B2"/>
    <w:rsid w:val="001F260E"/>
    <w:rsid w:val="0020539B"/>
    <w:rsid w:val="00251773"/>
    <w:rsid w:val="003652AD"/>
    <w:rsid w:val="003D7A74"/>
    <w:rsid w:val="004012EB"/>
    <w:rsid w:val="004D6EA5"/>
    <w:rsid w:val="00555F62"/>
    <w:rsid w:val="00594385"/>
    <w:rsid w:val="0062685C"/>
    <w:rsid w:val="0068323F"/>
    <w:rsid w:val="006A4036"/>
    <w:rsid w:val="006B0705"/>
    <w:rsid w:val="00957E86"/>
    <w:rsid w:val="00A032E4"/>
    <w:rsid w:val="00A31739"/>
    <w:rsid w:val="00A6215B"/>
    <w:rsid w:val="00AB6FFB"/>
    <w:rsid w:val="00BD2A61"/>
    <w:rsid w:val="00C24C35"/>
    <w:rsid w:val="00C45784"/>
    <w:rsid w:val="00CA3E8F"/>
    <w:rsid w:val="00CC3BFD"/>
    <w:rsid w:val="00D02453"/>
    <w:rsid w:val="00DE25A0"/>
    <w:rsid w:val="00EA6AB8"/>
    <w:rsid w:val="00EF3566"/>
    <w:rsid w:val="00F16118"/>
    <w:rsid w:val="00F17508"/>
    <w:rsid w:val="00FD168A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EB54"/>
  <w15:chartTrackingRefBased/>
  <w15:docId w15:val="{0B8A29EB-2858-5046-8EB1-781DFC5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E0"/>
  </w:style>
  <w:style w:type="paragraph" w:styleId="Footer">
    <w:name w:val="footer"/>
    <w:basedOn w:val="Normal"/>
    <w:link w:val="FooterChar"/>
    <w:uiPriority w:val="99"/>
    <w:unhideWhenUsed/>
    <w:rsid w:val="00177E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E0"/>
  </w:style>
  <w:style w:type="paragraph" w:customStyle="1" w:styleId="BasicParagraph">
    <w:name w:val="[Basic Paragraph]"/>
    <w:basedOn w:val="Normal"/>
    <w:uiPriority w:val="99"/>
    <w:rsid w:val="00177E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McKay</dc:creator>
  <cp:keywords/>
  <dc:description/>
  <cp:lastModifiedBy>Anna Truman</cp:lastModifiedBy>
  <cp:revision>2</cp:revision>
  <cp:lastPrinted>2023-07-19T11:24:00Z</cp:lastPrinted>
  <dcterms:created xsi:type="dcterms:W3CDTF">2023-09-29T10:24:00Z</dcterms:created>
  <dcterms:modified xsi:type="dcterms:W3CDTF">2023-09-29T10:24:00Z</dcterms:modified>
</cp:coreProperties>
</file>